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5C" w:rsidRDefault="004F315C" w:rsidP="004F315C">
      <w:pPr>
        <w:spacing w:after="0" w:line="240" w:lineRule="auto"/>
        <w:jc w:val="center"/>
      </w:pPr>
      <w:r>
        <w:t xml:space="preserve">Информация  </w:t>
      </w:r>
    </w:p>
    <w:p w:rsidR="006316F1" w:rsidRDefault="004F315C" w:rsidP="004F315C">
      <w:pPr>
        <w:spacing w:after="0" w:line="240" w:lineRule="auto"/>
        <w:jc w:val="center"/>
      </w:pPr>
      <w:r>
        <w:t xml:space="preserve">о деятельности комиссии по соблюдению требований к служебному поведению муниципальных служащих и урегулированию конфликта интересов </w:t>
      </w:r>
    </w:p>
    <w:p w:rsidR="00024449" w:rsidRDefault="004F315C" w:rsidP="004F315C">
      <w:pPr>
        <w:spacing w:after="0" w:line="240" w:lineRule="auto"/>
        <w:jc w:val="center"/>
      </w:pPr>
      <w:r>
        <w:t xml:space="preserve">за </w:t>
      </w:r>
      <w:r w:rsidR="006316F1">
        <w:t>4</w:t>
      </w:r>
      <w:r>
        <w:t xml:space="preserve"> квартал 201</w:t>
      </w:r>
      <w:r w:rsidR="00F72D7E">
        <w:t>3</w:t>
      </w:r>
      <w:r>
        <w:t xml:space="preserve"> года</w:t>
      </w:r>
    </w:p>
    <w:p w:rsidR="004F315C" w:rsidRDefault="004F315C" w:rsidP="004F315C">
      <w:pPr>
        <w:spacing w:after="0" w:line="240" w:lineRule="auto"/>
        <w:jc w:val="center"/>
      </w:pPr>
    </w:p>
    <w:p w:rsidR="00F72D7E" w:rsidRDefault="00F72D7E" w:rsidP="00F72D7E">
      <w:pPr>
        <w:spacing w:after="0" w:line="360" w:lineRule="auto"/>
        <w:ind w:firstLine="709"/>
        <w:jc w:val="both"/>
      </w:pPr>
    </w:p>
    <w:p w:rsidR="006316F1" w:rsidRDefault="004F315C" w:rsidP="00F72D7E">
      <w:pPr>
        <w:spacing w:after="0" w:line="360" w:lineRule="auto"/>
        <w:ind w:firstLine="709"/>
        <w:jc w:val="both"/>
      </w:pPr>
      <w:r>
        <w:t xml:space="preserve">В </w:t>
      </w:r>
      <w:r w:rsidR="006316F1">
        <w:t>4</w:t>
      </w:r>
      <w:r>
        <w:t xml:space="preserve"> квартале 201</w:t>
      </w:r>
      <w:r w:rsidR="00F72D7E">
        <w:t>3</w:t>
      </w:r>
      <w:r>
        <w:t xml:space="preserve"> года в Думе города Когалыма </w:t>
      </w:r>
      <w:r w:rsidR="00F72D7E">
        <w:t xml:space="preserve">было </w:t>
      </w:r>
      <w:r>
        <w:t>проведено заседани</w:t>
      </w:r>
      <w:r w:rsidR="00F72D7E">
        <w:t>е</w:t>
      </w:r>
      <w:r>
        <w:t xml:space="preserve"> комиссии по соблюдению требований к служебному поведению муниципальных служащих и урегулированию конфликта интересов (далее – Комиссия)</w:t>
      </w:r>
      <w:r w:rsidR="00F72D7E">
        <w:t>, на котором о</w:t>
      </w:r>
      <w:r>
        <w:t xml:space="preserve">бсудили и приняли к сведению </w:t>
      </w:r>
      <w:r w:rsidR="006316F1" w:rsidRPr="006316F1">
        <w:t>информацию по организации взаимодействия с правоохранительными, налоговыми и иными органами по проведению предварительной сверки сведений, представл</w:t>
      </w:r>
      <w:r w:rsidR="00710A5D">
        <w:t xml:space="preserve">енных </w:t>
      </w:r>
      <w:bookmarkStart w:id="0" w:name="_GoBack"/>
      <w:bookmarkEnd w:id="0"/>
      <w:r w:rsidR="006316F1" w:rsidRPr="006316F1">
        <w:t>гражданами, претендующими на замещение вакантной должности муниципальной службы в Контрольно-счетной палате города Когалыма</w:t>
      </w:r>
      <w:r w:rsidR="006316F1">
        <w:t xml:space="preserve"> – специалист – эксперт, конкурс на которую был объявлен  р</w:t>
      </w:r>
      <w:r w:rsidR="006316F1" w:rsidRPr="006316F1">
        <w:t>аспоряжением председателя Контрольно-счетной палаты города Когалыма от 11.11.2013 №16-р</w:t>
      </w:r>
      <w:r w:rsidR="006316F1">
        <w:t>.</w:t>
      </w:r>
    </w:p>
    <w:sectPr w:rsidR="0063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57FD"/>
    <w:multiLevelType w:val="hybridMultilevel"/>
    <w:tmpl w:val="D31EAA3E"/>
    <w:lvl w:ilvl="0" w:tplc="92568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5C"/>
    <w:rsid w:val="000003F1"/>
    <w:rsid w:val="00014FAE"/>
    <w:rsid w:val="00024449"/>
    <w:rsid w:val="000C4EBF"/>
    <w:rsid w:val="000E4C29"/>
    <w:rsid w:val="00113141"/>
    <w:rsid w:val="00162485"/>
    <w:rsid w:val="001C4AB1"/>
    <w:rsid w:val="001C564C"/>
    <w:rsid w:val="00200DAD"/>
    <w:rsid w:val="00221AA5"/>
    <w:rsid w:val="00281DE9"/>
    <w:rsid w:val="002B0717"/>
    <w:rsid w:val="002B5CAD"/>
    <w:rsid w:val="002C5119"/>
    <w:rsid w:val="002D1145"/>
    <w:rsid w:val="003677AD"/>
    <w:rsid w:val="00386F61"/>
    <w:rsid w:val="0039140C"/>
    <w:rsid w:val="00422FC2"/>
    <w:rsid w:val="004625D7"/>
    <w:rsid w:val="00496F5D"/>
    <w:rsid w:val="004C44F3"/>
    <w:rsid w:val="004D431A"/>
    <w:rsid w:val="004F315C"/>
    <w:rsid w:val="0059231B"/>
    <w:rsid w:val="00597AD8"/>
    <w:rsid w:val="005A699A"/>
    <w:rsid w:val="00602BD6"/>
    <w:rsid w:val="00606182"/>
    <w:rsid w:val="00612B6D"/>
    <w:rsid w:val="006316F1"/>
    <w:rsid w:val="00633057"/>
    <w:rsid w:val="00637365"/>
    <w:rsid w:val="006B3C10"/>
    <w:rsid w:val="00710A5D"/>
    <w:rsid w:val="007347CF"/>
    <w:rsid w:val="008B56BC"/>
    <w:rsid w:val="009117E8"/>
    <w:rsid w:val="00914E93"/>
    <w:rsid w:val="009B3955"/>
    <w:rsid w:val="009C7377"/>
    <w:rsid w:val="00A035F6"/>
    <w:rsid w:val="00A4155D"/>
    <w:rsid w:val="00A44847"/>
    <w:rsid w:val="00A51A0B"/>
    <w:rsid w:val="00AB2948"/>
    <w:rsid w:val="00C27670"/>
    <w:rsid w:val="00C37BCF"/>
    <w:rsid w:val="00C67776"/>
    <w:rsid w:val="00CB0EE4"/>
    <w:rsid w:val="00CB657C"/>
    <w:rsid w:val="00CC27DD"/>
    <w:rsid w:val="00CD1041"/>
    <w:rsid w:val="00D1397E"/>
    <w:rsid w:val="00D22047"/>
    <w:rsid w:val="00D83606"/>
    <w:rsid w:val="00DA713D"/>
    <w:rsid w:val="00DC4E98"/>
    <w:rsid w:val="00DF2211"/>
    <w:rsid w:val="00E322C0"/>
    <w:rsid w:val="00E46100"/>
    <w:rsid w:val="00E658F3"/>
    <w:rsid w:val="00E80E59"/>
    <w:rsid w:val="00E96B53"/>
    <w:rsid w:val="00EF1695"/>
    <w:rsid w:val="00F72D7E"/>
    <w:rsid w:val="00F82035"/>
    <w:rsid w:val="00FA0E52"/>
    <w:rsid w:val="00FB260F"/>
    <w:rsid w:val="00FB75D6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Максимова Оксана Владимировна</cp:lastModifiedBy>
  <cp:revision>4</cp:revision>
  <cp:lastPrinted>2013-10-10T09:34:00Z</cp:lastPrinted>
  <dcterms:created xsi:type="dcterms:W3CDTF">2013-12-24T03:28:00Z</dcterms:created>
  <dcterms:modified xsi:type="dcterms:W3CDTF">2013-12-25T11:34:00Z</dcterms:modified>
</cp:coreProperties>
</file>